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B13F2" w14:textId="77777777" w:rsidR="009F171D" w:rsidRPr="00251B02" w:rsidRDefault="009F171D" w:rsidP="009F171D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noProof/>
          <w:sz w:val="32"/>
          <w:szCs w:val="32"/>
        </w:rPr>
        <w:drawing>
          <wp:inline distT="0" distB="0" distL="0" distR="0" wp14:anchorId="72E24355" wp14:editId="6D3E1B7F">
            <wp:extent cx="6162457" cy="1155462"/>
            <wp:effectExtent l="0" t="0" r="0" b="6985"/>
            <wp:docPr id="3" name="Picture 3" descr="A picture containing screensho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-NMS-PTSA-Banner-1024x19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1336" cy="119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2D5C" w14:textId="0AA33A1D" w:rsidR="009F171D" w:rsidRPr="007763B2" w:rsidRDefault="009F171D" w:rsidP="009F171D">
      <w:pPr>
        <w:jc w:val="center"/>
        <w:rPr>
          <w:rFonts w:ascii="Verdana" w:hAnsi="Verdana" w:cs="Times New Roman"/>
          <w:b/>
          <w:sz w:val="24"/>
          <w:szCs w:val="24"/>
        </w:rPr>
      </w:pPr>
      <w:r w:rsidRPr="007763B2">
        <w:rPr>
          <w:rFonts w:ascii="Verdana" w:hAnsi="Verdana" w:cs="Times New Roman"/>
          <w:b/>
          <w:sz w:val="24"/>
          <w:szCs w:val="24"/>
        </w:rPr>
        <w:t>Support your child’s education</w:t>
      </w:r>
      <w:r w:rsidR="00F951DE">
        <w:rPr>
          <w:rFonts w:ascii="Verdana" w:hAnsi="Verdana" w:cs="Times New Roman"/>
          <w:b/>
          <w:sz w:val="24"/>
          <w:szCs w:val="24"/>
        </w:rPr>
        <w:t xml:space="preserve"> – Become a member of the PTSA!</w:t>
      </w:r>
    </w:p>
    <w:p w14:paraId="355E2BC4" w14:textId="77777777" w:rsidR="009F171D" w:rsidRPr="00A906FF" w:rsidRDefault="009F171D" w:rsidP="009F171D">
      <w:pPr>
        <w:tabs>
          <w:tab w:val="center" w:pos="5400"/>
        </w:tabs>
        <w:spacing w:after="60"/>
        <w:rPr>
          <w:rFonts w:ascii="Verdana" w:hAnsi="Verdana" w:cs="Times New Roman"/>
          <w:sz w:val="20"/>
          <w:szCs w:val="20"/>
        </w:rPr>
      </w:pPr>
      <w:r w:rsidRPr="00A906FF">
        <w:rPr>
          <w:rFonts w:ascii="Verdana" w:hAnsi="Verdana" w:cs="Times New Roman"/>
          <w:sz w:val="20"/>
          <w:szCs w:val="20"/>
        </w:rPr>
        <w:t xml:space="preserve">The </w:t>
      </w:r>
      <w:r w:rsidRPr="00A906FF">
        <w:rPr>
          <w:rFonts w:ascii="Verdana" w:hAnsi="Verdana" w:cs="Times New Roman"/>
          <w:b/>
          <w:sz w:val="20"/>
          <w:szCs w:val="20"/>
        </w:rPr>
        <w:t xml:space="preserve">Northshore Middle School PTSA </w:t>
      </w:r>
      <w:r w:rsidRPr="00A906FF">
        <w:rPr>
          <w:rFonts w:ascii="Verdana" w:hAnsi="Verdana" w:cs="Times New Roman"/>
          <w:sz w:val="20"/>
          <w:szCs w:val="20"/>
        </w:rPr>
        <w:t xml:space="preserve">supports: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31"/>
      </w:tblGrid>
      <w:tr w:rsidR="009F171D" w:rsidRPr="00A906FF" w14:paraId="43035BB7" w14:textId="77777777" w:rsidTr="00A906FF">
        <w:tc>
          <w:tcPr>
            <w:tcW w:w="5049" w:type="dxa"/>
          </w:tcPr>
          <w:p w14:paraId="78C1D617" w14:textId="6E5307F2" w:rsidR="009F171D" w:rsidRPr="00A906FF" w:rsidRDefault="009F171D" w:rsidP="00A906FF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left" w:pos="6480"/>
              </w:tabs>
              <w:ind w:left="345" w:hanging="345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Staff and school grants</w:t>
            </w:r>
            <w:r w:rsidR="0036327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3F3F3308" w14:textId="77777777" w:rsidR="009F171D" w:rsidRPr="00A906FF" w:rsidRDefault="009F171D" w:rsidP="009F171D">
            <w:pPr>
              <w:numPr>
                <w:ilvl w:val="0"/>
                <w:numId w:val="1"/>
              </w:numPr>
              <w:tabs>
                <w:tab w:val="center" w:pos="540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Parent Education</w:t>
            </w:r>
          </w:p>
          <w:p w14:paraId="76958B5A" w14:textId="748A5239" w:rsidR="009F171D" w:rsidRPr="00A906FF" w:rsidRDefault="0036327E" w:rsidP="009F171D">
            <w:pPr>
              <w:numPr>
                <w:ilvl w:val="0"/>
                <w:numId w:val="1"/>
              </w:numPr>
              <w:tabs>
                <w:tab w:val="center" w:pos="5400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Student Programs </w:t>
            </w:r>
          </w:p>
          <w:p w14:paraId="6DFABFC8" w14:textId="77777777" w:rsidR="009F171D" w:rsidRDefault="009F171D" w:rsidP="009F171D">
            <w:pPr>
              <w:numPr>
                <w:ilvl w:val="0"/>
                <w:numId w:val="1"/>
              </w:numPr>
              <w:tabs>
                <w:tab w:val="center" w:pos="540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Staff Appreciation</w:t>
            </w:r>
          </w:p>
          <w:p w14:paraId="620FE68B" w14:textId="5092038C" w:rsidR="0036327E" w:rsidRPr="00A906FF" w:rsidRDefault="0036327E" w:rsidP="009F171D">
            <w:pPr>
              <w:numPr>
                <w:ilvl w:val="0"/>
                <w:numId w:val="1"/>
              </w:numPr>
              <w:tabs>
                <w:tab w:val="center" w:pos="5400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Access to books during school shut down</w:t>
            </w:r>
          </w:p>
        </w:tc>
        <w:tc>
          <w:tcPr>
            <w:tcW w:w="5031" w:type="dxa"/>
          </w:tcPr>
          <w:p w14:paraId="170C3D3D" w14:textId="77777777" w:rsidR="009F171D" w:rsidRPr="00A906FF" w:rsidRDefault="009F171D" w:rsidP="009F171D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Emergency Prep</w:t>
            </w:r>
          </w:p>
          <w:p w14:paraId="4B95FF5D" w14:textId="139DEF8D" w:rsidR="009F171D" w:rsidRPr="00A906FF" w:rsidRDefault="009F171D" w:rsidP="009F171D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ind w:left="331" w:hanging="331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Volunteer assistance</w:t>
            </w:r>
            <w:r w:rsidR="0036327E">
              <w:rPr>
                <w:rFonts w:ascii="Verdana" w:hAnsi="Verdana" w:cs="Times New Roman"/>
                <w:sz w:val="20"/>
                <w:szCs w:val="20"/>
              </w:rPr>
              <w:t xml:space="preserve"> for school</w:t>
            </w:r>
          </w:p>
          <w:p w14:paraId="2632702B" w14:textId="77777777" w:rsidR="009F171D" w:rsidRDefault="0036327E" w:rsidP="009F171D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ind w:left="331" w:hanging="33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Child Advocacy at state and national levels</w:t>
            </w:r>
          </w:p>
          <w:p w14:paraId="66A7BC9F" w14:textId="77777777" w:rsidR="0036327E" w:rsidRDefault="0036327E" w:rsidP="009F171D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ind w:left="331" w:hanging="33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Classroom &amp; Virtual Classroom Supplies</w:t>
            </w:r>
          </w:p>
          <w:p w14:paraId="54726116" w14:textId="10CD859E" w:rsidR="0036327E" w:rsidRPr="00A906FF" w:rsidRDefault="0036327E" w:rsidP="009F171D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ind w:left="331" w:hanging="33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Counselor &amp; School Support</w:t>
            </w:r>
          </w:p>
        </w:tc>
      </w:tr>
    </w:tbl>
    <w:p w14:paraId="11D9A3B1" w14:textId="7F28884D" w:rsidR="00D930BD" w:rsidRPr="00D930BD" w:rsidRDefault="002A3745" w:rsidP="00547906">
      <w:pPr>
        <w:spacing w:after="6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1ED01" wp14:editId="39D45112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6848475" cy="64198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1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144538" id="Rectangle 1" o:spid="_x0000_s1026" style="position:absolute;margin-left:.75pt;margin-top:4.45pt;width:539.25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" filled="f" strokecolor="#1f3763 [1604]" strokeweight="3pt"/>
            </w:pict>
          </mc:Fallback>
        </mc:AlternateContent>
      </w:r>
    </w:p>
    <w:p w14:paraId="25889062" w14:textId="4336369B" w:rsidR="009F171D" w:rsidRPr="00A906FF" w:rsidRDefault="009F171D" w:rsidP="00D930BD">
      <w:pPr>
        <w:spacing w:after="240"/>
        <w:ind w:left="270"/>
        <w:rPr>
          <w:rFonts w:ascii="Verdana" w:hAnsi="Verdana" w:cs="Times New Roman"/>
          <w:b/>
          <w:sz w:val="20"/>
          <w:szCs w:val="20"/>
        </w:rPr>
      </w:pPr>
      <w:r w:rsidRPr="00A906FF">
        <w:rPr>
          <w:rFonts w:ascii="Verdana" w:hAnsi="Verdana" w:cs="Times New Roman"/>
          <w:b/>
          <w:sz w:val="20"/>
          <w:szCs w:val="20"/>
        </w:rPr>
        <w:t>PTSA Membership Information</w:t>
      </w:r>
    </w:p>
    <w:p w14:paraId="0317B6AE" w14:textId="410D7768" w:rsidR="009F171D" w:rsidRPr="00A906FF" w:rsidRDefault="009F171D" w:rsidP="00D930BD">
      <w:pPr>
        <w:tabs>
          <w:tab w:val="left" w:pos="1080"/>
          <w:tab w:val="left" w:pos="1350"/>
          <w:tab w:val="left" w:pos="5130"/>
          <w:tab w:val="left" w:pos="5400"/>
          <w:tab w:val="left" w:pos="6120"/>
          <w:tab w:val="left" w:pos="10440"/>
        </w:tabs>
        <w:spacing w:after="280"/>
        <w:ind w:left="270"/>
        <w:rPr>
          <w:rFonts w:ascii="Verdana" w:hAnsi="Verdana" w:cs="Times New Roman"/>
          <w:sz w:val="20"/>
          <w:szCs w:val="20"/>
          <w:u w:val="single"/>
        </w:rPr>
      </w:pPr>
      <w:r w:rsidRPr="00A906FF">
        <w:rPr>
          <w:rFonts w:ascii="Verdana" w:hAnsi="Verdana" w:cs="Times New Roman"/>
          <w:sz w:val="20"/>
          <w:szCs w:val="20"/>
        </w:rPr>
        <w:t>Member:</w:t>
      </w:r>
      <w:r w:rsidRPr="00A906FF">
        <w:rPr>
          <w:rFonts w:ascii="Verdana" w:hAnsi="Verdana" w:cs="Times New Roman"/>
          <w:sz w:val="20"/>
          <w:szCs w:val="20"/>
        </w:rPr>
        <w:tab/>
      </w:r>
      <w:r w:rsidRPr="00A906FF">
        <w:rPr>
          <w:rFonts w:ascii="Verdana" w:hAnsi="Verdana" w:cs="Times New Roman"/>
          <w:sz w:val="20"/>
          <w:szCs w:val="20"/>
          <w:u w:val="single"/>
        </w:rPr>
        <w:tab/>
      </w:r>
      <w:r w:rsidRPr="00A906FF">
        <w:rPr>
          <w:rFonts w:ascii="Verdana" w:hAnsi="Verdana" w:cs="Times New Roman"/>
          <w:sz w:val="20"/>
          <w:szCs w:val="20"/>
        </w:rPr>
        <w:tab/>
        <w:t>Email:</w:t>
      </w:r>
      <w:r w:rsidRPr="00A906FF">
        <w:rPr>
          <w:rFonts w:ascii="Verdana" w:hAnsi="Verdana" w:cs="Times New Roman"/>
          <w:sz w:val="20"/>
          <w:szCs w:val="20"/>
        </w:rPr>
        <w:tab/>
      </w:r>
      <w:r w:rsidRPr="00A906FF">
        <w:rPr>
          <w:rFonts w:ascii="Verdana" w:hAnsi="Verdana" w:cs="Times New Roman"/>
          <w:sz w:val="20"/>
          <w:szCs w:val="20"/>
          <w:u w:val="single"/>
        </w:rPr>
        <w:tab/>
      </w:r>
    </w:p>
    <w:p w14:paraId="6970EEE4" w14:textId="7A53F726" w:rsidR="009F171D" w:rsidRPr="00A906FF" w:rsidRDefault="009F171D" w:rsidP="00A8330C">
      <w:pPr>
        <w:tabs>
          <w:tab w:val="left" w:pos="1080"/>
          <w:tab w:val="left" w:pos="1350"/>
          <w:tab w:val="left" w:pos="5130"/>
          <w:tab w:val="left" w:pos="5400"/>
          <w:tab w:val="left" w:pos="6120"/>
          <w:tab w:val="left" w:pos="10440"/>
        </w:tabs>
        <w:spacing w:after="280"/>
        <w:ind w:left="270"/>
        <w:rPr>
          <w:rFonts w:ascii="Verdana" w:hAnsi="Verdana" w:cs="Times New Roman"/>
          <w:sz w:val="20"/>
          <w:szCs w:val="20"/>
        </w:rPr>
      </w:pPr>
      <w:r w:rsidRPr="00A906FF">
        <w:rPr>
          <w:rFonts w:ascii="Verdana" w:hAnsi="Verdana" w:cs="Times New Roman"/>
          <w:sz w:val="20"/>
          <w:szCs w:val="20"/>
        </w:rPr>
        <w:t>Member:</w:t>
      </w:r>
      <w:r w:rsidRPr="00A906FF">
        <w:rPr>
          <w:rFonts w:ascii="Verdana" w:hAnsi="Verdana" w:cs="Times New Roman"/>
          <w:sz w:val="20"/>
          <w:szCs w:val="20"/>
        </w:rPr>
        <w:tab/>
      </w:r>
      <w:r w:rsidRPr="00A906FF">
        <w:rPr>
          <w:rFonts w:ascii="Verdana" w:hAnsi="Verdana" w:cs="Times New Roman"/>
          <w:sz w:val="20"/>
          <w:szCs w:val="20"/>
          <w:u w:val="single"/>
        </w:rPr>
        <w:tab/>
      </w:r>
      <w:r w:rsidRPr="00A906FF">
        <w:rPr>
          <w:rFonts w:ascii="Verdana" w:hAnsi="Verdana" w:cs="Times New Roman"/>
          <w:sz w:val="20"/>
          <w:szCs w:val="20"/>
        </w:rPr>
        <w:tab/>
        <w:t>Email:</w:t>
      </w:r>
      <w:r w:rsidRPr="00A906FF">
        <w:rPr>
          <w:rFonts w:ascii="Verdana" w:hAnsi="Verdana" w:cs="Times New Roman"/>
          <w:sz w:val="20"/>
          <w:szCs w:val="20"/>
        </w:rPr>
        <w:tab/>
      </w:r>
      <w:r w:rsidRPr="00A906FF">
        <w:rPr>
          <w:rFonts w:ascii="Verdana" w:hAnsi="Verdana" w:cs="Times New Roman"/>
          <w:sz w:val="20"/>
          <w:szCs w:val="20"/>
          <w:u w:val="single"/>
        </w:rPr>
        <w:tab/>
      </w:r>
    </w:p>
    <w:p w14:paraId="3DD5681C" w14:textId="77777777" w:rsidR="009F171D" w:rsidRPr="00A906FF" w:rsidRDefault="009F171D" w:rsidP="006C2DD5">
      <w:pPr>
        <w:tabs>
          <w:tab w:val="left" w:pos="5400"/>
          <w:tab w:val="left" w:pos="10440"/>
        </w:tabs>
        <w:spacing w:after="280"/>
        <w:ind w:left="270"/>
        <w:rPr>
          <w:rFonts w:ascii="Verdana" w:hAnsi="Verdana" w:cs="Times New Roman"/>
          <w:sz w:val="20"/>
          <w:szCs w:val="20"/>
        </w:rPr>
      </w:pPr>
      <w:r w:rsidRPr="00A906FF">
        <w:rPr>
          <w:rFonts w:ascii="Verdana" w:hAnsi="Verdana" w:cs="Times New Roman"/>
          <w:sz w:val="20"/>
          <w:szCs w:val="20"/>
        </w:rPr>
        <w:t>Student Name(s) and Grade(s):</w:t>
      </w:r>
    </w:p>
    <w:p w14:paraId="3F07D656" w14:textId="77777777" w:rsidR="009F171D" w:rsidRPr="00A906FF" w:rsidRDefault="009F171D" w:rsidP="00D930BD">
      <w:pPr>
        <w:tabs>
          <w:tab w:val="left" w:pos="4680"/>
          <w:tab w:val="left" w:pos="5400"/>
          <w:tab w:val="left" w:pos="10440"/>
        </w:tabs>
        <w:spacing w:after="240"/>
        <w:ind w:left="270"/>
        <w:rPr>
          <w:rFonts w:ascii="Verdana" w:hAnsi="Verdana" w:cs="Times New Roman"/>
          <w:sz w:val="20"/>
          <w:szCs w:val="20"/>
          <w:u w:val="single"/>
        </w:rPr>
      </w:pPr>
      <w:r w:rsidRPr="00A906FF">
        <w:rPr>
          <w:rFonts w:ascii="Verdana" w:hAnsi="Verdana" w:cs="Times New Roman"/>
          <w:sz w:val="20"/>
          <w:szCs w:val="20"/>
          <w:u w:val="single"/>
        </w:rPr>
        <w:tab/>
      </w:r>
      <w:r w:rsidRPr="00A906FF">
        <w:rPr>
          <w:rFonts w:ascii="Verdana" w:hAnsi="Verdana" w:cs="Times New Roman"/>
          <w:sz w:val="20"/>
          <w:szCs w:val="20"/>
        </w:rPr>
        <w:tab/>
      </w:r>
      <w:r w:rsidRPr="00A906FF">
        <w:rPr>
          <w:rFonts w:ascii="Verdana" w:hAnsi="Verdana" w:cs="Times New Roman"/>
          <w:sz w:val="20"/>
          <w:szCs w:val="20"/>
          <w:u w:val="single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00"/>
        <w:gridCol w:w="1277"/>
      </w:tblGrid>
      <w:tr w:rsidR="009F171D" w:rsidRPr="00A906FF" w14:paraId="02489058" w14:textId="77777777" w:rsidTr="00D930BD">
        <w:tc>
          <w:tcPr>
            <w:tcW w:w="9000" w:type="dxa"/>
            <w:shd w:val="clear" w:color="auto" w:fill="1F3864" w:themeFill="accent1" w:themeFillShade="80"/>
          </w:tcPr>
          <w:p w14:paraId="409CAC2A" w14:textId="55032714" w:rsidR="009F171D" w:rsidRPr="00A906FF" w:rsidRDefault="009F171D" w:rsidP="00A906FF">
            <w:pPr>
              <w:spacing w:before="120" w:after="120"/>
              <w:jc w:val="center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Donation Type</w:t>
            </w:r>
          </w:p>
        </w:tc>
        <w:tc>
          <w:tcPr>
            <w:tcW w:w="1277" w:type="dxa"/>
            <w:shd w:val="clear" w:color="auto" w:fill="1F3864" w:themeFill="accent1" w:themeFillShade="80"/>
          </w:tcPr>
          <w:p w14:paraId="55859F99" w14:textId="0E7C6389" w:rsidR="009F171D" w:rsidRPr="00A906FF" w:rsidRDefault="009F171D" w:rsidP="00A906FF">
            <w:pPr>
              <w:spacing w:before="120" w:after="120"/>
              <w:jc w:val="center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9F171D" w:rsidRPr="00A906FF" w14:paraId="3AE8FF4D" w14:textId="77777777" w:rsidTr="00D930BD">
        <w:tc>
          <w:tcPr>
            <w:tcW w:w="9000" w:type="dxa"/>
          </w:tcPr>
          <w:p w14:paraId="0A0E5472" w14:textId="77777777" w:rsidR="009F171D" w:rsidRPr="00A906FF" w:rsidRDefault="009F171D" w:rsidP="00A906FF">
            <w:pPr>
              <w:spacing w:before="60" w:after="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sz w:val="20"/>
                <w:szCs w:val="20"/>
              </w:rPr>
              <w:t>Membership</w:t>
            </w:r>
          </w:p>
          <w:p w14:paraId="5BA63D4D" w14:textId="20AA4E13" w:rsidR="009F171D" w:rsidRPr="00A906FF" w:rsidRDefault="009F171D" w:rsidP="00E4310C">
            <w:pPr>
              <w:tabs>
                <w:tab w:val="left" w:pos="2685"/>
              </w:tabs>
              <w:ind w:left="240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$25 – 2 people</w:t>
            </w:r>
            <w:r w:rsidR="00722A15" w:rsidRPr="00A906FF">
              <w:rPr>
                <w:rFonts w:ascii="Verdana" w:hAnsi="Verdana" w:cs="Times New Roman"/>
                <w:sz w:val="20"/>
                <w:szCs w:val="20"/>
              </w:rPr>
              <w:tab/>
              <w:t>$1</w:t>
            </w:r>
            <w:r w:rsidR="00021C78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722A15" w:rsidRPr="00A906FF">
              <w:rPr>
                <w:rFonts w:ascii="Verdana" w:hAnsi="Verdana" w:cs="Times New Roman"/>
                <w:sz w:val="20"/>
                <w:szCs w:val="20"/>
              </w:rPr>
              <w:t xml:space="preserve"> - Staff</w:t>
            </w:r>
          </w:p>
          <w:p w14:paraId="63D44472" w14:textId="5FF3B2F0" w:rsidR="009F171D" w:rsidRPr="00A906FF" w:rsidRDefault="00722A15" w:rsidP="00E4310C">
            <w:pPr>
              <w:tabs>
                <w:tab w:val="left" w:pos="2685"/>
              </w:tabs>
              <w:spacing w:after="60"/>
              <w:ind w:left="240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$15 – 1 person</w:t>
            </w:r>
            <w:r w:rsidRPr="00A906FF">
              <w:rPr>
                <w:rFonts w:ascii="Verdana" w:hAnsi="Verdana" w:cs="Times New Roman"/>
                <w:sz w:val="20"/>
                <w:szCs w:val="20"/>
              </w:rPr>
              <w:tab/>
              <w:t>$0 – Want to join but need assistance</w:t>
            </w:r>
          </w:p>
        </w:tc>
        <w:tc>
          <w:tcPr>
            <w:tcW w:w="1277" w:type="dxa"/>
          </w:tcPr>
          <w:p w14:paraId="6152A74C" w14:textId="77777777" w:rsidR="009F171D" w:rsidRPr="00A906FF" w:rsidRDefault="009F17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71D" w:rsidRPr="00A906FF" w14:paraId="394D26BB" w14:textId="77777777" w:rsidTr="00D930BD">
        <w:tc>
          <w:tcPr>
            <w:tcW w:w="9000" w:type="dxa"/>
          </w:tcPr>
          <w:p w14:paraId="1FFF7A13" w14:textId="77777777" w:rsidR="009F171D" w:rsidRPr="00A906FF" w:rsidRDefault="00722A15" w:rsidP="00A906FF">
            <w:pPr>
              <w:spacing w:before="60" w:after="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sz w:val="20"/>
                <w:szCs w:val="20"/>
              </w:rPr>
              <w:t>Pass the Hat Donation</w:t>
            </w:r>
          </w:p>
          <w:p w14:paraId="34D638B1" w14:textId="5F6435D7" w:rsidR="00722A15" w:rsidRPr="00A906FF" w:rsidRDefault="00722A15" w:rsidP="00722A15">
            <w:pPr>
              <w:spacing w:after="60"/>
              <w:ind w:left="240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Suggested donation $</w:t>
            </w:r>
            <w:r w:rsidR="000747D2">
              <w:rPr>
                <w:rFonts w:ascii="Verdana" w:hAnsi="Verdana" w:cs="Times New Roman"/>
                <w:sz w:val="20"/>
                <w:szCs w:val="20"/>
              </w:rPr>
              <w:t>100</w:t>
            </w:r>
            <w:r w:rsidRPr="00A906FF">
              <w:rPr>
                <w:rFonts w:ascii="Verdana" w:hAnsi="Verdana" w:cs="Times New Roman"/>
                <w:sz w:val="20"/>
                <w:szCs w:val="20"/>
              </w:rPr>
              <w:t xml:space="preserve"> per family to fund programs that support NMS students </w:t>
            </w:r>
            <w:r w:rsidR="00D930BD">
              <w:rPr>
                <w:rFonts w:ascii="Verdana" w:hAnsi="Verdana" w:cs="Times New Roman"/>
                <w:sz w:val="20"/>
                <w:szCs w:val="20"/>
              </w:rPr>
              <w:t>&amp;</w:t>
            </w:r>
            <w:r w:rsidRPr="00A906FF">
              <w:rPr>
                <w:rFonts w:ascii="Verdana" w:hAnsi="Verdana" w:cs="Times New Roman"/>
                <w:sz w:val="20"/>
                <w:szCs w:val="20"/>
              </w:rPr>
              <w:t xml:space="preserve"> staff.</w:t>
            </w:r>
            <w:r w:rsidR="00706DFB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706DFB" w:rsidRPr="00221E7F">
              <w:rPr>
                <w:b/>
                <w:sz w:val="24"/>
                <w:szCs w:val="24"/>
              </w:rPr>
              <w:t>Pass the Hat</w:t>
            </w:r>
            <w:r w:rsidR="00706DFB">
              <w:rPr>
                <w:sz w:val="24"/>
                <w:szCs w:val="24"/>
              </w:rPr>
              <w:t xml:space="preserve"> is </w:t>
            </w:r>
            <w:r w:rsidR="00706DFB" w:rsidRPr="00221E7F">
              <w:rPr>
                <w:sz w:val="24"/>
                <w:szCs w:val="24"/>
              </w:rPr>
              <w:t>a direct giving campaign. No selling involved! 100% of your donation helps the PTSA fu</w:t>
            </w:r>
            <w:r w:rsidR="00706DFB">
              <w:rPr>
                <w:sz w:val="24"/>
                <w:szCs w:val="24"/>
              </w:rPr>
              <w:t>nd student and school programs.</w:t>
            </w:r>
            <w:r w:rsidR="00706DFB" w:rsidRPr="00221E7F">
              <w:rPr>
                <w:sz w:val="24"/>
                <w:szCs w:val="24"/>
              </w:rPr>
              <w:t xml:space="preserve"> </w:t>
            </w:r>
            <w:r w:rsidR="00D04A84">
              <w:rPr>
                <w:sz w:val="24"/>
                <w:szCs w:val="24"/>
              </w:rPr>
              <w:t xml:space="preserve">100% of your donation is </w:t>
            </w:r>
            <w:r w:rsidR="00706DFB">
              <w:rPr>
                <w:sz w:val="24"/>
                <w:szCs w:val="24"/>
              </w:rPr>
              <w:t>tax deductible.</w:t>
            </w:r>
          </w:p>
        </w:tc>
        <w:tc>
          <w:tcPr>
            <w:tcW w:w="1277" w:type="dxa"/>
          </w:tcPr>
          <w:p w14:paraId="1949A50A" w14:textId="77777777" w:rsidR="009F171D" w:rsidRPr="00A906FF" w:rsidRDefault="009F17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71D" w:rsidRPr="00A906FF" w14:paraId="3F67C73F" w14:textId="77777777" w:rsidTr="00D930BD">
        <w:tc>
          <w:tcPr>
            <w:tcW w:w="9000" w:type="dxa"/>
          </w:tcPr>
          <w:p w14:paraId="3A81AA2D" w14:textId="77777777" w:rsidR="009F171D" w:rsidRPr="00A906FF" w:rsidRDefault="00722A15" w:rsidP="00A906FF">
            <w:pPr>
              <w:spacing w:before="60" w:after="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sz w:val="20"/>
                <w:szCs w:val="20"/>
              </w:rPr>
              <w:t>Emergency Prep Donation</w:t>
            </w:r>
          </w:p>
          <w:p w14:paraId="5FD3B351" w14:textId="6B93C3A8" w:rsidR="00856877" w:rsidRPr="00A906FF" w:rsidRDefault="00722A15" w:rsidP="00A02937">
            <w:pPr>
              <w:spacing w:after="60"/>
              <w:ind w:left="240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Suggested donation $10 per student</w:t>
            </w:r>
            <w:r w:rsidR="00A02937">
              <w:rPr>
                <w:rFonts w:ascii="Verdana" w:hAnsi="Verdana" w:cs="Times New Roman"/>
                <w:sz w:val="20"/>
                <w:szCs w:val="20"/>
              </w:rPr>
              <w:t xml:space="preserve">.  </w:t>
            </w:r>
            <w:r w:rsidR="00856877">
              <w:rPr>
                <w:rStyle w:val="Emphasis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Did you know….</w:t>
            </w:r>
            <w:r w:rsidR="00856877">
              <w:rPr>
                <w:rFonts w:ascii="Arial" w:hAnsi="Arial" w:cs="Arial"/>
                <w:color w:val="000000"/>
                <w:shd w:val="clear" w:color="auto" w:fill="FFFFFF"/>
              </w:rPr>
              <w:t> the supplies used in an emergency by the stud</w:t>
            </w:r>
            <w:r w:rsidR="00856877">
              <w:rPr>
                <w:rFonts w:ascii="Arial" w:hAnsi="Arial" w:cs="Arial"/>
                <w:color w:val="000000"/>
                <w:shd w:val="clear" w:color="auto" w:fill="FFFFFF"/>
              </w:rPr>
              <w:t>ents and staff of Northshore Middle School are funded by the NMS</w:t>
            </w:r>
            <w:r w:rsidR="00A02937">
              <w:rPr>
                <w:rFonts w:ascii="Arial" w:hAnsi="Arial" w:cs="Arial"/>
                <w:color w:val="000000"/>
                <w:shd w:val="clear" w:color="auto" w:fill="FFFFFF"/>
              </w:rPr>
              <w:t xml:space="preserve"> PTSA</w:t>
            </w:r>
            <w:r w:rsidR="00856877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  <w:r w:rsidR="00A029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56877">
              <w:rPr>
                <w:rFonts w:ascii="Arial" w:hAnsi="Arial" w:cs="Arial"/>
                <w:color w:val="000000"/>
                <w:shd w:val="clear" w:color="auto" w:fill="FFFFFF"/>
              </w:rPr>
              <w:t>Parents thank you for your donations to our PTSA!</w:t>
            </w:r>
          </w:p>
        </w:tc>
        <w:tc>
          <w:tcPr>
            <w:tcW w:w="1277" w:type="dxa"/>
          </w:tcPr>
          <w:p w14:paraId="57930D08" w14:textId="77777777" w:rsidR="009F171D" w:rsidRPr="00A906FF" w:rsidRDefault="009F17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71D" w:rsidRPr="00A906FF" w14:paraId="58149463" w14:textId="77777777" w:rsidTr="00D930BD">
        <w:tc>
          <w:tcPr>
            <w:tcW w:w="9000" w:type="dxa"/>
          </w:tcPr>
          <w:p w14:paraId="42839E33" w14:textId="77777777" w:rsidR="009F171D" w:rsidRPr="00A906FF" w:rsidRDefault="00722A15" w:rsidP="00A906FF">
            <w:pPr>
              <w:spacing w:before="60" w:after="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sz w:val="20"/>
                <w:szCs w:val="20"/>
              </w:rPr>
              <w:t>Membership Scholarship Donation</w:t>
            </w:r>
          </w:p>
          <w:p w14:paraId="001955FB" w14:textId="77777777" w:rsidR="00722A15" w:rsidRDefault="00722A15" w:rsidP="00D37294">
            <w:pPr>
              <w:ind w:left="240"/>
              <w:rPr>
                <w:rFonts w:ascii="Verdana" w:hAnsi="Verdana" w:cs="Times New Roman"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sz w:val="20"/>
                <w:szCs w:val="20"/>
              </w:rPr>
              <w:t>Help someone become a member today! Any amount is helpful.</w:t>
            </w:r>
          </w:p>
          <w:p w14:paraId="0B537F7A" w14:textId="4EE5615D" w:rsidR="00D37294" w:rsidRPr="00A906FF" w:rsidRDefault="00D37294" w:rsidP="00722A15">
            <w:pPr>
              <w:spacing w:after="60"/>
              <w:ind w:left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This is a great way to sponsor a staff member.</w:t>
            </w:r>
          </w:p>
        </w:tc>
        <w:tc>
          <w:tcPr>
            <w:tcW w:w="1277" w:type="dxa"/>
          </w:tcPr>
          <w:p w14:paraId="1D4E18A8" w14:textId="77777777" w:rsidR="009F171D" w:rsidRPr="00A906FF" w:rsidRDefault="009F17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71D" w:rsidRPr="00A906FF" w14:paraId="3B7A8AFD" w14:textId="77777777" w:rsidTr="00D930BD">
        <w:tc>
          <w:tcPr>
            <w:tcW w:w="9000" w:type="dxa"/>
          </w:tcPr>
          <w:p w14:paraId="288D6C03" w14:textId="3C188DAC" w:rsidR="00D930BD" w:rsidRPr="00A906FF" w:rsidRDefault="00722A15" w:rsidP="009E1814">
            <w:pPr>
              <w:spacing w:before="120" w:after="12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6FF">
              <w:rPr>
                <w:rFonts w:ascii="Verdana" w:hAnsi="Verdana" w:cs="Times New Roman"/>
                <w:b/>
                <w:sz w:val="20"/>
                <w:szCs w:val="20"/>
              </w:rPr>
              <w:t>Total</w:t>
            </w:r>
            <w:r w:rsidR="00D930BD">
              <w:rPr>
                <w:rFonts w:ascii="Verdana" w:hAnsi="Verdana" w:cs="Times New Roman"/>
                <w:b/>
                <w:sz w:val="20"/>
                <w:szCs w:val="20"/>
              </w:rPr>
              <w:t xml:space="preserve"> - Write a single check to NMS PTSA</w:t>
            </w:r>
          </w:p>
        </w:tc>
        <w:tc>
          <w:tcPr>
            <w:tcW w:w="1277" w:type="dxa"/>
          </w:tcPr>
          <w:p w14:paraId="547584F5" w14:textId="77777777" w:rsidR="009F171D" w:rsidRPr="00A906FF" w:rsidRDefault="009F17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C83AA30" w14:textId="2883CF45" w:rsidR="00A906FF" w:rsidRPr="00D930BD" w:rsidRDefault="0036327E" w:rsidP="00D930BD">
      <w:pPr>
        <w:spacing w:before="120"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Mail</w:t>
      </w:r>
      <w:r w:rsidR="00A906FF" w:rsidRPr="00D930BD">
        <w:rPr>
          <w:rFonts w:ascii="Verdana" w:hAnsi="Verdana"/>
          <w:sz w:val="18"/>
          <w:szCs w:val="18"/>
        </w:rPr>
        <w:t xml:space="preserve"> your membership form and </w:t>
      </w:r>
      <w:r w:rsidR="00F951DE">
        <w:rPr>
          <w:rFonts w:ascii="Verdana" w:hAnsi="Verdana"/>
          <w:sz w:val="18"/>
          <w:szCs w:val="18"/>
        </w:rPr>
        <w:t>check to:</w:t>
      </w:r>
      <w:bookmarkStart w:id="0" w:name="_GoBack"/>
      <w:bookmarkEnd w:id="0"/>
    </w:p>
    <w:p w14:paraId="35086B3D" w14:textId="5ADF8883" w:rsidR="00A906FF" w:rsidRPr="00D930BD" w:rsidRDefault="0036327E" w:rsidP="00D930BD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NMS PT</w:t>
      </w:r>
      <w:r w:rsidR="0016527D">
        <w:rPr>
          <w:rFonts w:ascii="Verdana" w:hAnsi="Verdana"/>
          <w:sz w:val="18"/>
          <w:szCs w:val="18"/>
        </w:rPr>
        <w:t xml:space="preserve">SA 16904 Juanita Drive NE </w:t>
      </w:r>
      <w:r>
        <w:rPr>
          <w:rFonts w:ascii="Verdana" w:hAnsi="Verdana"/>
          <w:sz w:val="18"/>
          <w:szCs w:val="18"/>
        </w:rPr>
        <w:t>#130, Kenmore, WA  98028-4828</w:t>
      </w:r>
    </w:p>
    <w:p w14:paraId="1F06D7C2" w14:textId="77777777" w:rsidR="00A906FF" w:rsidRPr="00D930BD" w:rsidRDefault="00A906FF" w:rsidP="00D930BD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r w:rsidRPr="00D930BD">
        <w:rPr>
          <w:rFonts w:ascii="Verdana" w:hAnsi="Verdana"/>
          <w:sz w:val="18"/>
          <w:szCs w:val="18"/>
        </w:rPr>
        <w:t xml:space="preserve">You can also join and donate online! Visit our website at </w:t>
      </w:r>
      <w:hyperlink r:id="rId8" w:history="1">
        <w:r w:rsidRPr="00D930BD">
          <w:rPr>
            <w:rStyle w:val="Hyperlink"/>
            <w:rFonts w:ascii="Verdana" w:hAnsi="Verdana"/>
            <w:sz w:val="18"/>
            <w:szCs w:val="18"/>
          </w:rPr>
          <w:t>http://nms-ptsa.org/</w:t>
        </w:r>
      </w:hyperlink>
      <w:r w:rsidRPr="00D930BD">
        <w:rPr>
          <w:rFonts w:ascii="Verdana" w:hAnsi="Verdana"/>
          <w:sz w:val="18"/>
          <w:szCs w:val="18"/>
        </w:rPr>
        <w:t>.</w:t>
      </w:r>
    </w:p>
    <w:p w14:paraId="0AA9C5B7" w14:textId="6376A111" w:rsidR="00D930BD" w:rsidRPr="00D930BD" w:rsidRDefault="00A906FF" w:rsidP="00D930BD">
      <w:pPr>
        <w:spacing w:after="0" w:line="240" w:lineRule="auto"/>
        <w:ind w:left="360" w:right="270"/>
        <w:jc w:val="center"/>
        <w:rPr>
          <w:rFonts w:ascii="Verdana" w:hAnsi="Verdana"/>
          <w:sz w:val="18"/>
          <w:szCs w:val="18"/>
        </w:rPr>
      </w:pPr>
      <w:r w:rsidRPr="00D930BD">
        <w:rPr>
          <w:rFonts w:ascii="Verdana" w:hAnsi="Verdana"/>
          <w:sz w:val="18"/>
          <w:szCs w:val="18"/>
        </w:rPr>
        <w:t>Northshore Middle School PTSA is a 501(c</w:t>
      </w:r>
      <w:r w:rsidR="00F951DE" w:rsidRPr="00D930BD">
        <w:rPr>
          <w:rFonts w:ascii="Verdana" w:hAnsi="Verdana"/>
          <w:sz w:val="18"/>
          <w:szCs w:val="18"/>
        </w:rPr>
        <w:t>) 3</w:t>
      </w:r>
      <w:r w:rsidRPr="00D930BD">
        <w:rPr>
          <w:rFonts w:ascii="Verdana" w:hAnsi="Verdana"/>
          <w:sz w:val="18"/>
          <w:szCs w:val="18"/>
        </w:rPr>
        <w:t>; membership and all donations are tax deductible.</w:t>
      </w:r>
    </w:p>
    <w:p w14:paraId="648FE3B9" w14:textId="51DF88C3" w:rsidR="00A906FF" w:rsidRPr="00D930BD" w:rsidRDefault="00A906FF" w:rsidP="00D930BD">
      <w:pPr>
        <w:spacing w:after="120" w:line="240" w:lineRule="auto"/>
        <w:ind w:left="360" w:right="270"/>
        <w:jc w:val="center"/>
        <w:rPr>
          <w:rFonts w:ascii="Verdana" w:hAnsi="Verdana"/>
          <w:sz w:val="18"/>
          <w:szCs w:val="18"/>
        </w:rPr>
      </w:pPr>
      <w:r w:rsidRPr="00D930BD">
        <w:rPr>
          <w:rFonts w:ascii="Verdana" w:hAnsi="Verdana"/>
          <w:sz w:val="18"/>
          <w:szCs w:val="18"/>
        </w:rPr>
        <w:t xml:space="preserve">Your canceled check is your receipt.  Questions:  Email </w:t>
      </w:r>
      <w:hyperlink r:id="rId9" w:history="1">
        <w:r w:rsidR="00D37294" w:rsidRPr="00CD65A4">
          <w:rPr>
            <w:rStyle w:val="Hyperlink"/>
            <w:rFonts w:ascii="Verdana" w:hAnsi="Verdana"/>
            <w:sz w:val="18"/>
            <w:szCs w:val="18"/>
          </w:rPr>
          <w:t>membership@nms-ptsa.org</w:t>
        </w:r>
      </w:hyperlink>
      <w:r w:rsidR="00D37294">
        <w:rPr>
          <w:rFonts w:ascii="Verdana" w:hAnsi="Verdana"/>
          <w:sz w:val="18"/>
          <w:szCs w:val="18"/>
        </w:rPr>
        <w:t xml:space="preserve">. </w:t>
      </w:r>
    </w:p>
    <w:p w14:paraId="31AE8678" w14:textId="77777777" w:rsidR="00D37294" w:rsidRDefault="00D37294" w:rsidP="00D37294">
      <w:pPr>
        <w:rPr>
          <w:rFonts w:ascii="Verdana" w:hAnsi="Verdana"/>
          <w:b/>
          <w:sz w:val="20"/>
          <w:szCs w:val="20"/>
          <w:u w:val="single"/>
        </w:rPr>
        <w:sectPr w:rsidR="00D37294" w:rsidSect="00AA41C4">
          <w:footerReference w:type="default" r:id="rId10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2F237B74" w14:textId="055BE6B6" w:rsidR="00826E83" w:rsidRPr="00D37294" w:rsidRDefault="00826E83" w:rsidP="00D37294">
      <w:pPr>
        <w:rPr>
          <w:rFonts w:ascii="Verdana" w:hAnsi="Verdana"/>
          <w:sz w:val="20"/>
          <w:szCs w:val="20"/>
        </w:rPr>
      </w:pPr>
      <w:r w:rsidRPr="00826E83">
        <w:rPr>
          <w:rFonts w:ascii="Verdana" w:hAnsi="Verdana"/>
          <w:b/>
          <w:sz w:val="20"/>
          <w:szCs w:val="20"/>
          <w:u w:val="single"/>
        </w:rPr>
        <w:lastRenderedPageBreak/>
        <w:t>General information about PTSA</w:t>
      </w:r>
    </w:p>
    <w:p w14:paraId="072E1308" w14:textId="2E2A8DCC" w:rsidR="00D37294" w:rsidRDefault="00826E83" w:rsidP="00826E83">
      <w:pPr>
        <w:tabs>
          <w:tab w:val="center" w:pos="5400"/>
        </w:tabs>
        <w:spacing w:after="0"/>
        <w:rPr>
          <w:rFonts w:ascii="Verdana" w:hAnsi="Verdana"/>
          <w:sz w:val="20"/>
          <w:szCs w:val="20"/>
        </w:rPr>
      </w:pPr>
      <w:r w:rsidRPr="00826E83">
        <w:rPr>
          <w:rFonts w:ascii="Verdana" w:hAnsi="Verdana"/>
          <w:sz w:val="20"/>
          <w:szCs w:val="20"/>
        </w:rPr>
        <w:t>PTSA member</w:t>
      </w:r>
      <w:r w:rsidR="00D37294">
        <w:rPr>
          <w:rFonts w:ascii="Verdana" w:hAnsi="Verdana"/>
          <w:sz w:val="20"/>
          <w:szCs w:val="20"/>
        </w:rPr>
        <w:t xml:space="preserve">ship is about forming a partnership </w:t>
      </w:r>
      <w:r w:rsidR="00917DC7">
        <w:rPr>
          <w:rFonts w:ascii="Verdana" w:hAnsi="Verdana"/>
          <w:sz w:val="20"/>
          <w:szCs w:val="20"/>
        </w:rPr>
        <w:t>between</w:t>
      </w:r>
      <w:r w:rsidR="00E405D0">
        <w:rPr>
          <w:rFonts w:ascii="Verdana" w:hAnsi="Verdana"/>
          <w:sz w:val="20"/>
          <w:szCs w:val="20"/>
        </w:rPr>
        <w:t xml:space="preserve"> parents, </w:t>
      </w:r>
      <w:r w:rsidR="00D37294">
        <w:rPr>
          <w:rFonts w:ascii="Verdana" w:hAnsi="Verdana"/>
          <w:sz w:val="20"/>
          <w:szCs w:val="20"/>
        </w:rPr>
        <w:t>schools and communities for the benefit of all children.</w:t>
      </w:r>
      <w:r w:rsidR="00DC25A7">
        <w:rPr>
          <w:rFonts w:ascii="Verdana" w:hAnsi="Verdana"/>
          <w:sz w:val="20"/>
          <w:szCs w:val="20"/>
        </w:rPr>
        <w:t xml:space="preserve"> </w:t>
      </w:r>
    </w:p>
    <w:p w14:paraId="67E5DB88" w14:textId="77777777" w:rsidR="00826E83" w:rsidRPr="00826E83" w:rsidRDefault="00826E83" w:rsidP="00826E83">
      <w:pPr>
        <w:tabs>
          <w:tab w:val="center" w:pos="540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7823DB07" w14:textId="13149FD6" w:rsidR="00826E83" w:rsidRPr="00826E83" w:rsidRDefault="00DC25A7" w:rsidP="00826E83">
      <w:pPr>
        <w:tabs>
          <w:tab w:val="center" w:pos="540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is </w:t>
      </w:r>
      <w:r w:rsidRPr="00DC25A7">
        <w:rPr>
          <w:rFonts w:ascii="Verdana" w:hAnsi="Verdana"/>
          <w:b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 obligation! </w:t>
      </w:r>
      <w:r w:rsidR="00826E83" w:rsidRPr="00826E83">
        <w:rPr>
          <w:rFonts w:ascii="Verdana" w:hAnsi="Verdana"/>
          <w:sz w:val="20"/>
          <w:szCs w:val="20"/>
        </w:rPr>
        <w:t xml:space="preserve">Volunteering to work with NMS PTSA requires you to be a member; however, </w:t>
      </w:r>
      <w:r w:rsidR="00826E83" w:rsidRPr="00826E83">
        <w:rPr>
          <w:rFonts w:ascii="Verdana" w:hAnsi="Verdana"/>
          <w:b/>
          <w:sz w:val="20"/>
          <w:szCs w:val="20"/>
        </w:rPr>
        <w:t>being a member does not require you to volunteer</w:t>
      </w:r>
      <w:r w:rsidR="00826E83" w:rsidRPr="00826E83">
        <w:rPr>
          <w:rFonts w:ascii="Verdana" w:hAnsi="Verdana"/>
          <w:sz w:val="20"/>
          <w:szCs w:val="20"/>
        </w:rPr>
        <w:t xml:space="preserve"> or attend meetings.</w:t>
      </w:r>
    </w:p>
    <w:p w14:paraId="12968798" w14:textId="77777777" w:rsidR="00826E83" w:rsidRPr="00826E83" w:rsidRDefault="00826E83" w:rsidP="00826E83">
      <w:pPr>
        <w:tabs>
          <w:tab w:val="center" w:pos="5400"/>
        </w:tabs>
        <w:spacing w:after="0"/>
        <w:rPr>
          <w:rFonts w:ascii="Verdana" w:hAnsi="Verdana"/>
          <w:sz w:val="20"/>
          <w:szCs w:val="20"/>
        </w:rPr>
      </w:pPr>
    </w:p>
    <w:p w14:paraId="33DC8300" w14:textId="6BC446FC" w:rsidR="00826E83" w:rsidRPr="00826E83" w:rsidRDefault="00826E83" w:rsidP="00826E83">
      <w:pPr>
        <w:tabs>
          <w:tab w:val="center" w:pos="5400"/>
        </w:tabs>
        <w:spacing w:after="0"/>
        <w:rPr>
          <w:rFonts w:ascii="Verdana" w:hAnsi="Verdana"/>
          <w:sz w:val="20"/>
          <w:szCs w:val="20"/>
        </w:rPr>
      </w:pPr>
      <w:r w:rsidRPr="00826E83">
        <w:rPr>
          <w:rFonts w:ascii="Verdana" w:hAnsi="Verdana"/>
          <w:sz w:val="20"/>
          <w:szCs w:val="20"/>
        </w:rPr>
        <w:t xml:space="preserve">Your annual PTSA membership also strengthens the PTSA’s ability to drive state legislative issues that </w:t>
      </w:r>
      <w:r w:rsidR="00E405D0">
        <w:rPr>
          <w:rFonts w:ascii="Verdana" w:hAnsi="Verdana"/>
          <w:sz w:val="20"/>
          <w:szCs w:val="20"/>
        </w:rPr>
        <w:t xml:space="preserve">have an </w:t>
      </w:r>
      <w:r w:rsidRPr="00826E83">
        <w:rPr>
          <w:rFonts w:ascii="Verdana" w:hAnsi="Verdana"/>
          <w:sz w:val="20"/>
          <w:szCs w:val="20"/>
        </w:rPr>
        <w:t xml:space="preserve">impact </w:t>
      </w:r>
      <w:r w:rsidR="00E405D0">
        <w:rPr>
          <w:rFonts w:ascii="Verdana" w:hAnsi="Verdana"/>
          <w:sz w:val="20"/>
          <w:szCs w:val="20"/>
        </w:rPr>
        <w:t xml:space="preserve">on </w:t>
      </w:r>
      <w:r w:rsidRPr="00826E83">
        <w:rPr>
          <w:rFonts w:ascii="Verdana" w:hAnsi="Verdana"/>
          <w:sz w:val="20"/>
          <w:szCs w:val="20"/>
        </w:rPr>
        <w:t>our children and their education such as smaller class sizes and increased state funding.  The membership fee goes towards supporting PTSA advocacy infrastructure at the council, region</w:t>
      </w:r>
      <w:r w:rsidR="00E405D0">
        <w:rPr>
          <w:rFonts w:ascii="Verdana" w:hAnsi="Verdana"/>
          <w:sz w:val="20"/>
          <w:szCs w:val="20"/>
        </w:rPr>
        <w:t>al</w:t>
      </w:r>
      <w:r w:rsidR="006C2DD5">
        <w:rPr>
          <w:rFonts w:ascii="Verdana" w:hAnsi="Verdana"/>
          <w:sz w:val="20"/>
          <w:szCs w:val="20"/>
        </w:rPr>
        <w:t>,</w:t>
      </w:r>
      <w:r w:rsidRPr="00826E83">
        <w:rPr>
          <w:rFonts w:ascii="Verdana" w:hAnsi="Verdana"/>
          <w:sz w:val="20"/>
          <w:szCs w:val="20"/>
        </w:rPr>
        <w:t xml:space="preserve"> and state PTSA levels.</w:t>
      </w:r>
    </w:p>
    <w:p w14:paraId="2D9A53FE" w14:textId="77777777" w:rsidR="00826E83" w:rsidRPr="00826E83" w:rsidRDefault="00826E83" w:rsidP="00826E83">
      <w:pPr>
        <w:tabs>
          <w:tab w:val="center" w:pos="5400"/>
        </w:tabs>
        <w:rPr>
          <w:rFonts w:ascii="Verdana" w:hAnsi="Verdana"/>
          <w:sz w:val="20"/>
          <w:szCs w:val="20"/>
        </w:rPr>
      </w:pPr>
    </w:p>
    <w:p w14:paraId="14950B92" w14:textId="77777777" w:rsidR="00826E83" w:rsidRPr="00826E83" w:rsidRDefault="00826E83" w:rsidP="00826E83">
      <w:pPr>
        <w:tabs>
          <w:tab w:val="center" w:pos="5400"/>
        </w:tabs>
        <w:rPr>
          <w:rFonts w:ascii="Verdana" w:hAnsi="Verdana"/>
          <w:b/>
          <w:sz w:val="20"/>
          <w:szCs w:val="20"/>
          <w:u w:val="single"/>
        </w:rPr>
      </w:pPr>
      <w:r w:rsidRPr="00826E83">
        <w:rPr>
          <w:rFonts w:ascii="Verdana" w:hAnsi="Verdana"/>
          <w:b/>
          <w:sz w:val="20"/>
          <w:szCs w:val="20"/>
          <w:u w:val="single"/>
        </w:rPr>
        <w:t>Membership Benefits</w:t>
      </w:r>
    </w:p>
    <w:p w14:paraId="34E9A0C7" w14:textId="77777777" w:rsidR="00826E83" w:rsidRPr="00826E83" w:rsidRDefault="00826E83" w:rsidP="006C2DD5">
      <w:pPr>
        <w:pStyle w:val="ListParagraph"/>
        <w:numPr>
          <w:ilvl w:val="0"/>
          <w:numId w:val="3"/>
        </w:numPr>
        <w:tabs>
          <w:tab w:val="center" w:pos="5400"/>
        </w:tabs>
        <w:spacing w:after="0" w:line="240" w:lineRule="auto"/>
        <w:rPr>
          <w:rFonts w:ascii="Verdana" w:hAnsi="Verdana"/>
          <w:sz w:val="20"/>
          <w:szCs w:val="20"/>
        </w:rPr>
      </w:pPr>
      <w:r w:rsidRPr="00826E83">
        <w:rPr>
          <w:rFonts w:ascii="Verdana" w:hAnsi="Verdana"/>
          <w:sz w:val="20"/>
          <w:szCs w:val="20"/>
        </w:rPr>
        <w:t>You have a voice and a vote at all meetings</w:t>
      </w:r>
    </w:p>
    <w:p w14:paraId="01C9C9BD" w14:textId="77777777" w:rsidR="00826E83" w:rsidRPr="00826E83" w:rsidRDefault="00826E83" w:rsidP="006C2DD5">
      <w:pPr>
        <w:pStyle w:val="ListParagraph"/>
        <w:numPr>
          <w:ilvl w:val="0"/>
          <w:numId w:val="3"/>
        </w:numPr>
        <w:tabs>
          <w:tab w:val="center" w:pos="5400"/>
        </w:tabs>
        <w:spacing w:after="0" w:line="240" w:lineRule="auto"/>
        <w:rPr>
          <w:rFonts w:ascii="Verdana" w:hAnsi="Verdana"/>
          <w:sz w:val="20"/>
          <w:szCs w:val="20"/>
        </w:rPr>
      </w:pPr>
      <w:r w:rsidRPr="00826E83">
        <w:rPr>
          <w:rFonts w:ascii="Verdana" w:hAnsi="Verdana"/>
          <w:sz w:val="20"/>
          <w:szCs w:val="20"/>
        </w:rPr>
        <w:t>Shows the community you care about kids</w:t>
      </w:r>
    </w:p>
    <w:p w14:paraId="354D0A2A" w14:textId="05EE2824" w:rsidR="00826E83" w:rsidRPr="00826E83" w:rsidRDefault="00826E83" w:rsidP="006C2DD5">
      <w:pPr>
        <w:pStyle w:val="ListParagraph"/>
        <w:numPr>
          <w:ilvl w:val="0"/>
          <w:numId w:val="3"/>
        </w:numPr>
        <w:tabs>
          <w:tab w:val="center" w:pos="5400"/>
        </w:tabs>
        <w:spacing w:after="0" w:line="240" w:lineRule="auto"/>
        <w:rPr>
          <w:rFonts w:ascii="Verdana" w:hAnsi="Verdana"/>
          <w:sz w:val="20"/>
          <w:szCs w:val="20"/>
        </w:rPr>
      </w:pPr>
      <w:r w:rsidRPr="00826E83">
        <w:rPr>
          <w:rFonts w:ascii="Verdana" w:hAnsi="Verdana"/>
          <w:sz w:val="20"/>
          <w:szCs w:val="20"/>
        </w:rPr>
        <w:t xml:space="preserve">Exclusive member discounts from Washington State and National PTA </w:t>
      </w:r>
      <w:r w:rsidR="00021C78">
        <w:rPr>
          <w:rFonts w:ascii="Verdana" w:hAnsi="Verdana"/>
          <w:sz w:val="20"/>
          <w:szCs w:val="20"/>
        </w:rPr>
        <w:t>such as</w:t>
      </w:r>
      <w:r w:rsidRPr="00826E83">
        <w:rPr>
          <w:rFonts w:ascii="Verdana" w:hAnsi="Verdana"/>
          <w:sz w:val="20"/>
          <w:szCs w:val="20"/>
        </w:rPr>
        <w:t xml:space="preserve"> </w:t>
      </w:r>
      <w:r w:rsidR="006C2DD5">
        <w:rPr>
          <w:rFonts w:ascii="Verdana" w:hAnsi="Verdana"/>
          <w:sz w:val="20"/>
          <w:szCs w:val="20"/>
        </w:rPr>
        <w:t>Office Depot</w:t>
      </w:r>
      <w:r w:rsidRPr="00826E83">
        <w:rPr>
          <w:rFonts w:ascii="Verdana" w:hAnsi="Verdana"/>
          <w:sz w:val="20"/>
          <w:szCs w:val="20"/>
        </w:rPr>
        <w:t xml:space="preserve">, Key Arena/McCaw Hall, car rentals, </w:t>
      </w:r>
      <w:r w:rsidR="006C2DD5">
        <w:rPr>
          <w:rFonts w:ascii="Verdana" w:hAnsi="Verdana"/>
          <w:sz w:val="20"/>
          <w:szCs w:val="20"/>
        </w:rPr>
        <w:t>and Great Wolf Lodge</w:t>
      </w:r>
    </w:p>
    <w:p w14:paraId="678BB111" w14:textId="77777777" w:rsidR="00826E83" w:rsidRPr="00826E83" w:rsidRDefault="00826E83" w:rsidP="00826E83">
      <w:pPr>
        <w:tabs>
          <w:tab w:val="center" w:pos="540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7514D8C7" w14:textId="77777777" w:rsidR="00826E83" w:rsidRPr="00826E83" w:rsidRDefault="00826E83" w:rsidP="00826E83">
      <w:pPr>
        <w:tabs>
          <w:tab w:val="center" w:pos="5400"/>
        </w:tabs>
        <w:rPr>
          <w:rFonts w:ascii="Verdana" w:hAnsi="Verdana"/>
          <w:b/>
          <w:sz w:val="20"/>
          <w:szCs w:val="20"/>
        </w:rPr>
      </w:pPr>
      <w:r w:rsidRPr="00826E83">
        <w:rPr>
          <w:rFonts w:ascii="Verdana" w:hAnsi="Verdana"/>
          <w:b/>
          <w:sz w:val="20"/>
          <w:szCs w:val="20"/>
          <w:u w:val="single"/>
        </w:rPr>
        <w:t>For more information</w:t>
      </w:r>
    </w:p>
    <w:p w14:paraId="3BCD30F2" w14:textId="32A76F1B" w:rsidR="00826E83" w:rsidRPr="00826E83" w:rsidRDefault="00826E83" w:rsidP="00826E83">
      <w:pPr>
        <w:tabs>
          <w:tab w:val="center" w:pos="5400"/>
        </w:tabs>
        <w:spacing w:after="0" w:line="360" w:lineRule="auto"/>
        <w:rPr>
          <w:rStyle w:val="Hyperlink"/>
          <w:rFonts w:ascii="Verdana" w:hAnsi="Verdana" w:cstheme="minorHAnsi"/>
          <w:sz w:val="20"/>
          <w:szCs w:val="20"/>
        </w:rPr>
      </w:pPr>
      <w:r w:rsidRPr="00826E83">
        <w:rPr>
          <w:rFonts w:ascii="Verdana" w:hAnsi="Verdana"/>
          <w:sz w:val="20"/>
          <w:szCs w:val="20"/>
        </w:rPr>
        <w:t>Please visit our</w:t>
      </w:r>
      <w:r w:rsidRPr="00826E83">
        <w:rPr>
          <w:rFonts w:ascii="Verdana" w:hAnsi="Verdana"/>
          <w:b/>
          <w:sz w:val="20"/>
          <w:szCs w:val="20"/>
        </w:rPr>
        <w:t xml:space="preserve"> website</w:t>
      </w:r>
      <w:r w:rsidRPr="00826E83">
        <w:rPr>
          <w:rFonts w:ascii="Verdana" w:hAnsi="Verdana"/>
          <w:sz w:val="20"/>
          <w:szCs w:val="20"/>
        </w:rPr>
        <w:t xml:space="preserve"> and subscribe to our newsletter at</w:t>
      </w:r>
      <w:r w:rsidRPr="00826E83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Pr="00826E83">
          <w:rPr>
            <w:rStyle w:val="Hyperlink"/>
            <w:rFonts w:ascii="Verdana" w:hAnsi="Verdana" w:cstheme="minorHAnsi"/>
            <w:sz w:val="20"/>
            <w:szCs w:val="20"/>
          </w:rPr>
          <w:t>http://nms-ptsa.org</w:t>
        </w:r>
      </w:hyperlink>
      <w:r w:rsidR="006C2DD5" w:rsidRPr="006C2DD5">
        <w:rPr>
          <w:rStyle w:val="Hyperlink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14:paraId="49DB880F" w14:textId="77777777" w:rsidR="00826E83" w:rsidRPr="00D37294" w:rsidRDefault="00826E83" w:rsidP="00826E83">
      <w:pPr>
        <w:tabs>
          <w:tab w:val="center" w:pos="5400"/>
        </w:tabs>
        <w:spacing w:after="0"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D37294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Like us on </w:t>
      </w:r>
      <w:r w:rsidRPr="00D37294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 xml:space="preserve">Facebook </w:t>
      </w:r>
      <w:r w:rsidRPr="00D37294">
        <w:rPr>
          <w:rStyle w:val="Hyperlink"/>
          <w:rFonts w:ascii="Verdana" w:hAnsi="Verdana"/>
          <w:color w:val="auto"/>
          <w:sz w:val="20"/>
          <w:szCs w:val="20"/>
          <w:u w:val="none"/>
        </w:rPr>
        <w:t>(Northshore Middle School PTSA).</w:t>
      </w:r>
    </w:p>
    <w:p w14:paraId="35A0F8F6" w14:textId="77777777" w:rsidR="00826E83" w:rsidRPr="00826E83" w:rsidRDefault="00826E83" w:rsidP="00826E83">
      <w:pPr>
        <w:tabs>
          <w:tab w:val="center" w:pos="5400"/>
        </w:tabs>
        <w:rPr>
          <w:rFonts w:ascii="Verdana" w:hAnsi="Verdana"/>
          <w:sz w:val="20"/>
          <w:szCs w:val="20"/>
        </w:rPr>
      </w:pPr>
    </w:p>
    <w:p w14:paraId="39C72187" w14:textId="77777777" w:rsidR="00D37294" w:rsidRDefault="00826E83" w:rsidP="00826E83">
      <w:pPr>
        <w:tabs>
          <w:tab w:val="center" w:pos="5400"/>
        </w:tabs>
        <w:jc w:val="center"/>
        <w:rPr>
          <w:rFonts w:ascii="Verdana" w:hAnsi="Verdana"/>
          <w:b/>
          <w:sz w:val="20"/>
          <w:szCs w:val="20"/>
        </w:rPr>
      </w:pPr>
      <w:r w:rsidRPr="00826E83">
        <w:rPr>
          <w:rFonts w:ascii="Verdana" w:hAnsi="Verdana"/>
          <w:b/>
          <w:sz w:val="20"/>
          <w:szCs w:val="20"/>
        </w:rPr>
        <w:t>Membership is about supporting students and staff.</w:t>
      </w:r>
    </w:p>
    <w:p w14:paraId="7B7BC038" w14:textId="2997DE83" w:rsidR="00826E83" w:rsidRDefault="00826E83" w:rsidP="00826E83">
      <w:pPr>
        <w:tabs>
          <w:tab w:val="center" w:pos="5400"/>
        </w:tabs>
        <w:jc w:val="center"/>
        <w:rPr>
          <w:rStyle w:val="Hyperlink"/>
          <w:rFonts w:ascii="Verdana" w:hAnsi="Verdana" w:cstheme="minorHAnsi"/>
          <w:sz w:val="20"/>
          <w:szCs w:val="20"/>
        </w:rPr>
      </w:pPr>
      <w:r w:rsidRPr="00826E83">
        <w:rPr>
          <w:rFonts w:ascii="Verdana" w:hAnsi="Verdana"/>
          <w:b/>
          <w:sz w:val="20"/>
          <w:szCs w:val="20"/>
        </w:rPr>
        <w:t xml:space="preserve">The NMS PTSA is here to advocate for ALL students and to help make NMS a better place.  </w:t>
      </w:r>
      <w:hyperlink r:id="rId12" w:history="1">
        <w:r w:rsidRPr="00826E83">
          <w:rPr>
            <w:rStyle w:val="Hyperlink"/>
            <w:rFonts w:ascii="Verdana" w:hAnsi="Verdana" w:cstheme="minorHAnsi"/>
            <w:sz w:val="20"/>
            <w:szCs w:val="20"/>
          </w:rPr>
          <w:t>http://nms-ptsa.org</w:t>
        </w:r>
      </w:hyperlink>
    </w:p>
    <w:p w14:paraId="2D0A4DF7" w14:textId="1C43A012" w:rsidR="008D4F3D" w:rsidRDefault="008D4F3D" w:rsidP="008D4F3D">
      <w:pPr>
        <w:tabs>
          <w:tab w:val="center" w:pos="5400"/>
        </w:tabs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Join us at a Zoom PTSA Meeting.  Learn more and have an input as to what programs we will support this year.</w:t>
      </w:r>
    </w:p>
    <w:p w14:paraId="696089E9" w14:textId="37979267" w:rsidR="004673BB" w:rsidRDefault="004673BB" w:rsidP="008D4F3D">
      <w:pPr>
        <w:tabs>
          <w:tab w:val="center" w:pos="5400"/>
        </w:tabs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</w:p>
    <w:p w14:paraId="4CD83C54" w14:textId="65D32D5E" w:rsidR="004673BB" w:rsidRDefault="004673BB" w:rsidP="004673BB">
      <w:pPr>
        <w:pStyle w:val="NoSpacing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Wednesday October 7</w:t>
      </w:r>
      <w:r w:rsidRPr="004673BB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, 2020</w:t>
      </w:r>
    </w:p>
    <w:p w14:paraId="71805187" w14:textId="31E514C0" w:rsidR="004673BB" w:rsidRDefault="004673BB" w:rsidP="004673BB">
      <w:pPr>
        <w:pStyle w:val="NoSpacing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Wednesday November 4</w:t>
      </w:r>
      <w:r w:rsidRPr="004673BB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, 2020</w:t>
      </w:r>
    </w:p>
    <w:p w14:paraId="3C59D3B4" w14:textId="69A42F5F" w:rsidR="004673BB" w:rsidRDefault="004673BB" w:rsidP="004673BB">
      <w:pPr>
        <w:pStyle w:val="NoSpacing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Wednesday January 13</w:t>
      </w:r>
      <w:r w:rsidRPr="004673BB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, 2021</w:t>
      </w:r>
    </w:p>
    <w:p w14:paraId="5ABA4B71" w14:textId="4479EE9A" w:rsidR="004673BB" w:rsidRDefault="004673BB" w:rsidP="004673BB">
      <w:pPr>
        <w:pStyle w:val="NoSpacing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Wednesday March 3</w:t>
      </w:r>
      <w:r w:rsidRPr="004673BB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  <w:vertAlign w:val="superscript"/>
        </w:rPr>
        <w:t>rd</w:t>
      </w: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, 2021</w:t>
      </w:r>
    </w:p>
    <w:p w14:paraId="14C357A6" w14:textId="6186EAB7" w:rsidR="004673BB" w:rsidRDefault="004673BB" w:rsidP="004673BB">
      <w:pPr>
        <w:pStyle w:val="NoSpacing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Wednesday April 7</w:t>
      </w:r>
      <w:r w:rsidRPr="004673BB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, 2021</w:t>
      </w:r>
    </w:p>
    <w:p w14:paraId="0FE762D9" w14:textId="54CBACCC" w:rsidR="004673BB" w:rsidRDefault="004673BB" w:rsidP="004673BB">
      <w:pPr>
        <w:pStyle w:val="NoSpacing"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Wednesday May 12</w:t>
      </w:r>
      <w:r w:rsidRPr="004673BB"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, 2021</w:t>
      </w:r>
    </w:p>
    <w:p w14:paraId="431EACCB" w14:textId="58EF7268" w:rsidR="008D4F3D" w:rsidRDefault="008D4F3D" w:rsidP="008D4F3D">
      <w:pPr>
        <w:tabs>
          <w:tab w:val="center" w:pos="5400"/>
        </w:tabs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</w:p>
    <w:p w14:paraId="7504E827" w14:textId="2AB946D4" w:rsidR="008D4F3D" w:rsidRPr="00074B05" w:rsidRDefault="00074B05" w:rsidP="008D4F3D">
      <w:pPr>
        <w:tabs>
          <w:tab w:val="center" w:pos="5400"/>
        </w:tabs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  <w:t>*all meetings will be from 7:00pm – 8:30pm PST</w:t>
      </w:r>
    </w:p>
    <w:p w14:paraId="554B0C80" w14:textId="3B2B7B0B" w:rsidR="008D4F3D" w:rsidRPr="004673BB" w:rsidRDefault="008D4F3D" w:rsidP="008D4F3D">
      <w:pPr>
        <w:tabs>
          <w:tab w:val="center" w:pos="5400"/>
        </w:tabs>
        <w:rPr>
          <w:rStyle w:val="Hyperlink"/>
          <w:rFonts w:ascii="Verdana" w:hAnsi="Verdana" w:cstheme="minorHAnsi"/>
          <w:b/>
          <w:color w:val="auto"/>
          <w:sz w:val="16"/>
          <w:szCs w:val="16"/>
          <w:u w:val="none"/>
        </w:rPr>
      </w:pPr>
    </w:p>
    <w:p w14:paraId="0E1C2818" w14:textId="44F9CFCB" w:rsidR="008D4F3D" w:rsidRPr="004673BB" w:rsidRDefault="004673BB" w:rsidP="008D4F3D">
      <w:pPr>
        <w:tabs>
          <w:tab w:val="center" w:pos="5400"/>
        </w:tabs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4673BB">
        <w:rPr>
          <w:rStyle w:val="Hyperlink"/>
          <w:rFonts w:cstheme="minorHAnsi"/>
          <w:b/>
          <w:color w:val="auto"/>
          <w:sz w:val="20"/>
          <w:szCs w:val="20"/>
          <w:u w:val="none"/>
        </w:rPr>
        <w:t>*</w:t>
      </w:r>
      <w:r w:rsidR="008D4F3D" w:rsidRPr="004673BB">
        <w:rPr>
          <w:rStyle w:val="Hyperlink"/>
          <w:rFonts w:cstheme="minorHAnsi"/>
          <w:b/>
          <w:color w:val="auto"/>
          <w:sz w:val="20"/>
          <w:szCs w:val="20"/>
          <w:u w:val="none"/>
        </w:rPr>
        <w:t>Zoom informati</w:t>
      </w:r>
      <w:r w:rsidRPr="004673BB">
        <w:rPr>
          <w:rStyle w:val="Hyperlink"/>
          <w:rFonts w:cstheme="minorHAnsi"/>
          <w:b/>
          <w:color w:val="auto"/>
          <w:sz w:val="20"/>
          <w:szCs w:val="20"/>
          <w:u w:val="none"/>
        </w:rPr>
        <w:t>on will be sent out in our</w:t>
      </w:r>
      <w:r w:rsidR="008D4F3D" w:rsidRPr="004673BB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newsletter and available on our website the week prior</w:t>
      </w:r>
      <w:r w:rsidRPr="004673BB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to the meeting</w:t>
      </w:r>
    </w:p>
    <w:p w14:paraId="59F535F2" w14:textId="77777777" w:rsidR="00826E83" w:rsidRPr="00A906FF" w:rsidRDefault="00826E83">
      <w:pPr>
        <w:rPr>
          <w:rFonts w:ascii="Verdana" w:hAnsi="Verdana"/>
          <w:sz w:val="20"/>
          <w:szCs w:val="20"/>
        </w:rPr>
      </w:pPr>
    </w:p>
    <w:sectPr w:rsidR="00826E83" w:rsidRPr="00A906FF" w:rsidSect="00D372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C946" w14:textId="77777777" w:rsidR="00DC5362" w:rsidRDefault="00DC5362" w:rsidP="00AA41C4">
      <w:pPr>
        <w:spacing w:after="0" w:line="240" w:lineRule="auto"/>
      </w:pPr>
      <w:r>
        <w:separator/>
      </w:r>
    </w:p>
  </w:endnote>
  <w:endnote w:type="continuationSeparator" w:id="0">
    <w:p w14:paraId="2FC4E59C" w14:textId="77777777" w:rsidR="00DC5362" w:rsidRDefault="00DC5362" w:rsidP="00AA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CA2B" w14:textId="20FAD21D" w:rsidR="00AA41C4" w:rsidRPr="00AA41C4" w:rsidRDefault="00AA41C4" w:rsidP="00AA41C4">
    <w:pPr>
      <w:pStyle w:val="Footer"/>
      <w:tabs>
        <w:tab w:val="clear" w:pos="4680"/>
        <w:tab w:val="clear" w:pos="9360"/>
        <w:tab w:val="right" w:pos="10620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 w:rsidR="00BD32FE">
      <w:rPr>
        <w:rFonts w:ascii="Verdana" w:hAnsi="Verdana"/>
        <w:i/>
        <w:sz w:val="18"/>
        <w:szCs w:val="18"/>
      </w:rPr>
      <w:t>Rev.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EE08" w14:textId="77777777" w:rsidR="00DC5362" w:rsidRDefault="00DC5362" w:rsidP="00AA41C4">
      <w:pPr>
        <w:spacing w:after="0" w:line="240" w:lineRule="auto"/>
      </w:pPr>
      <w:r>
        <w:separator/>
      </w:r>
    </w:p>
  </w:footnote>
  <w:footnote w:type="continuationSeparator" w:id="0">
    <w:p w14:paraId="49CEE1D6" w14:textId="77777777" w:rsidR="00DC5362" w:rsidRDefault="00DC5362" w:rsidP="00AA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C2B"/>
    <w:multiLevelType w:val="hybridMultilevel"/>
    <w:tmpl w:val="DC9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5C29"/>
    <w:multiLevelType w:val="hybridMultilevel"/>
    <w:tmpl w:val="9DE60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A6B94"/>
    <w:multiLevelType w:val="hybridMultilevel"/>
    <w:tmpl w:val="7812AD9E"/>
    <w:lvl w:ilvl="0" w:tplc="33080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EE6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8E04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6014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E8B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3288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16A0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EE96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604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D"/>
    <w:rsid w:val="00021C78"/>
    <w:rsid w:val="000747D2"/>
    <w:rsid w:val="00074B05"/>
    <w:rsid w:val="000A085B"/>
    <w:rsid w:val="0016527D"/>
    <w:rsid w:val="002A3745"/>
    <w:rsid w:val="00356DE4"/>
    <w:rsid w:val="0036327E"/>
    <w:rsid w:val="00387E3A"/>
    <w:rsid w:val="004673BB"/>
    <w:rsid w:val="00474AB9"/>
    <w:rsid w:val="00504809"/>
    <w:rsid w:val="00542451"/>
    <w:rsid w:val="00547906"/>
    <w:rsid w:val="00645426"/>
    <w:rsid w:val="00677E86"/>
    <w:rsid w:val="006C2DD5"/>
    <w:rsid w:val="00706DFB"/>
    <w:rsid w:val="00715E84"/>
    <w:rsid w:val="00722A15"/>
    <w:rsid w:val="007763B2"/>
    <w:rsid w:val="007C1FB7"/>
    <w:rsid w:val="0081344E"/>
    <w:rsid w:val="00826E83"/>
    <w:rsid w:val="00856877"/>
    <w:rsid w:val="008D4F3D"/>
    <w:rsid w:val="00917DC7"/>
    <w:rsid w:val="009E1814"/>
    <w:rsid w:val="009F171D"/>
    <w:rsid w:val="00A02937"/>
    <w:rsid w:val="00A8330C"/>
    <w:rsid w:val="00A906FF"/>
    <w:rsid w:val="00AA41C4"/>
    <w:rsid w:val="00AB1F9F"/>
    <w:rsid w:val="00B77446"/>
    <w:rsid w:val="00BC4E2A"/>
    <w:rsid w:val="00BD32FE"/>
    <w:rsid w:val="00D04A84"/>
    <w:rsid w:val="00D37294"/>
    <w:rsid w:val="00D930BD"/>
    <w:rsid w:val="00DC25A7"/>
    <w:rsid w:val="00DC5362"/>
    <w:rsid w:val="00E21B53"/>
    <w:rsid w:val="00E3110B"/>
    <w:rsid w:val="00E405D0"/>
    <w:rsid w:val="00E4310C"/>
    <w:rsid w:val="00F04959"/>
    <w:rsid w:val="00F3512E"/>
    <w:rsid w:val="00F35870"/>
    <w:rsid w:val="00F85D17"/>
    <w:rsid w:val="00F951DE"/>
    <w:rsid w:val="00FC5269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8579A"/>
  <w15:chartTrackingRefBased/>
  <w15:docId w15:val="{2D2B514A-F158-47DD-9F19-C20B58F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1D"/>
    <w:pPr>
      <w:ind w:left="720"/>
      <w:contextualSpacing/>
    </w:pPr>
  </w:style>
  <w:style w:type="table" w:styleId="TableGrid">
    <w:name w:val="Table Grid"/>
    <w:basedOn w:val="TableNormal"/>
    <w:uiPriority w:val="39"/>
    <w:rsid w:val="009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6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2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C4"/>
  </w:style>
  <w:style w:type="paragraph" w:styleId="Footer">
    <w:name w:val="footer"/>
    <w:basedOn w:val="Normal"/>
    <w:link w:val="FooterChar"/>
    <w:uiPriority w:val="99"/>
    <w:unhideWhenUsed/>
    <w:rsid w:val="00AA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C4"/>
  </w:style>
  <w:style w:type="paragraph" w:styleId="NoSpacing">
    <w:name w:val="No Spacing"/>
    <w:uiPriority w:val="1"/>
    <w:qFormat/>
    <w:rsid w:val="004673B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5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-pts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nms-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s-ptsa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nms-pt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Bartol</dc:creator>
  <cp:keywords/>
  <dc:description/>
  <cp:lastModifiedBy>Tiffany Wintermute</cp:lastModifiedBy>
  <cp:revision>17</cp:revision>
  <cp:lastPrinted>2018-08-24T01:26:00Z</cp:lastPrinted>
  <dcterms:created xsi:type="dcterms:W3CDTF">2020-08-17T15:46:00Z</dcterms:created>
  <dcterms:modified xsi:type="dcterms:W3CDTF">2020-08-17T18:59:00Z</dcterms:modified>
</cp:coreProperties>
</file>